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9" w:rsidRDefault="008A47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10734675" cy="7562850"/>
            <wp:effectExtent l="19050" t="0" r="9525" b="0"/>
            <wp:wrapNone/>
            <wp:docPr id="1" name="Рисунок 1" descr="C:\Users\Gali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6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4B12" w:rsidRDefault="007A4B12">
      <w:pPr>
        <w:rPr>
          <w:noProof/>
        </w:rPr>
      </w:pPr>
    </w:p>
    <w:p w:rsidR="007A4B12" w:rsidRDefault="007A4B12">
      <w:pPr>
        <w:rPr>
          <w:noProof/>
        </w:rPr>
      </w:pPr>
    </w:p>
    <w:p w:rsidR="007A4B12" w:rsidRDefault="00612F94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1.15pt;margin-top:11.1pt;width:390.75pt;height:138pt;z-index:251659264">
            <v:shadow on="t" opacity="52429f"/>
            <v:textpath style="font-family:&quot;Arial Black&quot;;font-style:italic;v-text-kern:t" trim="t" fitpath="t" string="Анонс МАУК «СДК «Гротеск» &#10;с. п. Верхнеказымский&#10; на март 2019 г.&#10;"/>
            <w10:wrap type="square" side="right"/>
          </v:shape>
        </w:pict>
      </w:r>
    </w:p>
    <w:p w:rsidR="007A4B12" w:rsidRDefault="007A4B12">
      <w:pPr>
        <w:rPr>
          <w:noProof/>
        </w:rPr>
      </w:pPr>
    </w:p>
    <w:p w:rsidR="007A4B12" w:rsidRDefault="007A4B12">
      <w:pPr>
        <w:rPr>
          <w:noProof/>
        </w:rPr>
      </w:pPr>
    </w:p>
    <w:tbl>
      <w:tblPr>
        <w:tblW w:w="0" w:type="auto"/>
        <w:jc w:val="center"/>
        <w:tblInd w:w="-3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4"/>
        <w:gridCol w:w="2977"/>
        <w:gridCol w:w="4959"/>
        <w:gridCol w:w="2128"/>
        <w:gridCol w:w="2367"/>
      </w:tblGrid>
      <w:tr w:rsidR="008A4749" w:rsidRPr="000C58CE" w:rsidTr="000C58CE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Место</w:t>
            </w:r>
          </w:p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4749" w:rsidRPr="000C58CE" w:rsidTr="008A4749">
        <w:trPr>
          <w:trHeight w:val="550"/>
          <w:jc w:val="center"/>
        </w:trPr>
        <w:tc>
          <w:tcPr>
            <w:tcW w:w="1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детей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до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0C58CE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01.03.19</w:t>
            </w:r>
          </w:p>
          <w:p w:rsid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0C58CE" w:rsidRP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02.03.19</w:t>
            </w:r>
          </w:p>
          <w:p w:rsid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13.00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b/>
                <w:sz w:val="28"/>
                <w:szCs w:val="28"/>
              </w:rPr>
              <w:t>Игровая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b/>
                <w:sz w:val="28"/>
                <w:szCs w:val="28"/>
              </w:rPr>
              <w:t>программа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b/>
                <w:sz w:val="28"/>
                <w:szCs w:val="28"/>
              </w:rPr>
              <w:t>В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b/>
                <w:sz w:val="28"/>
                <w:szCs w:val="28"/>
              </w:rPr>
              <w:t>гостях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b/>
                <w:sz w:val="28"/>
                <w:szCs w:val="28"/>
              </w:rPr>
              <w:t>у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>…»</w:t>
            </w: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Маслова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Л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02.03.19</w:t>
            </w:r>
          </w:p>
          <w:p w:rsid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8A474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0C58CE" w:rsidRPr="000C58CE" w:rsidRDefault="000C58CE" w:rsidP="008A4749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05.03.19</w:t>
            </w:r>
          </w:p>
          <w:p w:rsidR="000C58CE" w:rsidRPr="00013180" w:rsidRDefault="000C58C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Познавательно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посвященная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Международному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женскому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Счастье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там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где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мама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0C58CE" w:rsidRP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817C4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-1226820</wp:posOffset>
                  </wp:positionH>
                  <wp:positionV relativeFrom="paragraph">
                    <wp:posOffset>-6350</wp:posOffset>
                  </wp:positionV>
                  <wp:extent cx="10668000" cy="7515225"/>
                  <wp:effectExtent l="19050" t="0" r="0" b="0"/>
                  <wp:wrapNone/>
                  <wp:docPr id="2" name="Рисунок 2" descr="C:\Users\Galina\Desktop\mas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mas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0" cy="751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22.03.19</w:t>
            </w:r>
          </w:p>
          <w:p w:rsid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A4749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0C58CE" w:rsidRP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23.03.19</w:t>
            </w:r>
          </w:p>
          <w:p w:rsidR="001261C6" w:rsidRDefault="001261C6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0C58C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Веселуха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C58CE" w:rsidRPr="000C58CE" w:rsidRDefault="000C58CE" w:rsidP="000C58C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</w:t>
            </w:r>
            <w:r w:rsidR="00013180" w:rsidRPr="00013180">
              <w:rPr>
                <w:rFonts w:ascii="Jokerman" w:eastAsia="Times New Roman" w:hAnsi="Jokerman"/>
                <w:b/>
                <w:sz w:val="28"/>
                <w:szCs w:val="28"/>
              </w:rPr>
              <w:t>8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.03.19</w:t>
            </w:r>
          </w:p>
          <w:p w:rsidR="001261C6" w:rsidRDefault="001261C6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437EE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C58CE">
              <w:rPr>
                <w:b/>
                <w:sz w:val="28"/>
                <w:szCs w:val="28"/>
              </w:rPr>
              <w:t>Кинопоказ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0C58CE" w:rsidRPr="000C58CE" w:rsidRDefault="000C58CE" w:rsidP="00437EE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4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29.03.19</w:t>
            </w:r>
          </w:p>
          <w:p w:rsidR="001261C6" w:rsidRPr="00013180" w:rsidRDefault="001261C6" w:rsidP="00437EE7">
            <w:pPr>
              <w:jc w:val="center"/>
              <w:rPr>
                <w:rFonts w:ascii="Jokerman" w:eastAsia="Times New Roman" w:hAnsi="Jokerman"/>
                <w:b/>
                <w:color w:val="FF0000"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Мультяшки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C58CE" w:rsidRP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color w:val="FF0000"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8A4749">
        <w:trPr>
          <w:trHeight w:val="550"/>
          <w:jc w:val="center"/>
        </w:trPr>
        <w:tc>
          <w:tcPr>
            <w:tcW w:w="1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молодежи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от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15 -24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8A4749" w:rsidRPr="000C58CE" w:rsidTr="000C58CE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</w:tr>
      <w:tr w:rsidR="008A4749" w:rsidRPr="000C58CE" w:rsidTr="000C58CE">
        <w:trPr>
          <w:trHeight w:val="547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23.03.19</w:t>
            </w:r>
          </w:p>
          <w:p w:rsidR="001261C6" w:rsidRPr="00013180" w:rsidRDefault="001261C6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для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подростков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Ритмы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современности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8A4749">
        <w:trPr>
          <w:jc w:val="center"/>
        </w:trPr>
        <w:tc>
          <w:tcPr>
            <w:tcW w:w="1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населения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старше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24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8A4749" w:rsidRPr="00013180" w:rsidRDefault="008A4749" w:rsidP="00437EE7">
            <w:pPr>
              <w:contextualSpacing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8A4749" w:rsidRPr="000C58CE" w:rsidTr="000C58CE">
        <w:trPr>
          <w:trHeight w:val="69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01.03.19</w:t>
            </w:r>
          </w:p>
          <w:p w:rsidR="001261C6" w:rsidRDefault="001261C6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0C58CE" w:rsidRP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8A4749" w:rsidRPr="000C58CE" w:rsidTr="000C58CE">
        <w:trPr>
          <w:trHeight w:val="69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07.03.19</w:t>
            </w:r>
          </w:p>
          <w:p w:rsidR="001261C6" w:rsidRPr="00013180" w:rsidRDefault="001261C6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Танцевально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Мы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разные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?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Мы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классные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  <w:p w:rsidR="008A4749" w:rsidRPr="000C58CE" w:rsidRDefault="008A4749" w:rsidP="00437EE7">
            <w:pPr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Нуриева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Л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568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22.03.19</w:t>
            </w:r>
          </w:p>
          <w:p w:rsidR="001261C6" w:rsidRDefault="001261C6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Default="008A4749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0C58CE" w:rsidRPr="000C58CE" w:rsidRDefault="000C58C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0C58CE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69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spacing w:line="240" w:lineRule="atLeast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-1226820</wp:posOffset>
                  </wp:positionH>
                  <wp:positionV relativeFrom="paragraph">
                    <wp:posOffset>12700</wp:posOffset>
                  </wp:positionV>
                  <wp:extent cx="10668000" cy="7562850"/>
                  <wp:effectExtent l="19050" t="0" r="0" b="0"/>
                  <wp:wrapNone/>
                  <wp:docPr id="3" name="Рисунок 3" descr="C:\Users\Galina\Desktop\89704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ina\Desktop\89704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0" cy="756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A4749" w:rsidRPr="000C58CE" w:rsidRDefault="008A4749" w:rsidP="00437EE7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22.03.19</w:t>
            </w:r>
          </w:p>
          <w:p w:rsidR="001261C6" w:rsidRPr="00013180" w:rsidRDefault="001261C6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rPr>
                <w:b/>
                <w:sz w:val="28"/>
                <w:szCs w:val="28"/>
              </w:rPr>
            </w:pPr>
          </w:p>
          <w:p w:rsidR="008A4749" w:rsidRDefault="008A4749" w:rsidP="00437EE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C58CE">
              <w:rPr>
                <w:b/>
                <w:sz w:val="28"/>
                <w:szCs w:val="28"/>
              </w:rPr>
              <w:t>Танцевально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>-</w:t>
            </w:r>
            <w:r w:rsidRPr="000C58CE">
              <w:rPr>
                <w:b/>
                <w:sz w:val="28"/>
                <w:szCs w:val="28"/>
              </w:rPr>
              <w:t>развлекательная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b/>
                <w:sz w:val="28"/>
                <w:szCs w:val="28"/>
              </w:rPr>
              <w:t>программа</w:t>
            </w:r>
            <w:r w:rsidRPr="000C58C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ДискоКлуб</w:t>
            </w:r>
            <w:proofErr w:type="spellEnd"/>
            <w:r w:rsidRPr="000C58CE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0C58CE" w:rsidRPr="000C58CE" w:rsidRDefault="000C58CE" w:rsidP="00437EE7">
            <w:pPr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Default="00013180" w:rsidP="00437EE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color w:val="FF0000"/>
                <w:sz w:val="28"/>
                <w:szCs w:val="28"/>
              </w:rPr>
            </w:pPr>
          </w:p>
        </w:tc>
      </w:tr>
      <w:tr w:rsidR="008A4749" w:rsidRPr="000C58CE" w:rsidTr="000C58CE">
        <w:trPr>
          <w:trHeight w:val="69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23.03.19</w:t>
            </w:r>
          </w:p>
          <w:p w:rsidR="00013180" w:rsidRPr="00013180" w:rsidRDefault="001261C6" w:rsidP="000149A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CE" w:rsidRPr="000149AE" w:rsidRDefault="008A4749" w:rsidP="00437EE7">
            <w:pPr>
              <w:rPr>
                <w:rFonts w:eastAsia="Times New Ro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Капустник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0C58CE">
              <w:rPr>
                <w:rFonts w:eastAsia="Times New Roman"/>
                <w:b/>
                <w:sz w:val="28"/>
                <w:szCs w:val="28"/>
              </w:rPr>
              <w:t>к</w:t>
            </w:r>
            <w:proofErr w:type="gram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работников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color w:val="FF0000"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color w:val="FF0000"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Нуриева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Л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A4749" w:rsidRPr="000C58CE" w:rsidTr="000C58CE">
        <w:trPr>
          <w:trHeight w:val="69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</w:t>
            </w:r>
            <w:r w:rsidR="00013180" w:rsidRPr="00013180">
              <w:rPr>
                <w:rFonts w:ascii="Jokerman" w:eastAsia="Times New Roman" w:hAnsi="Jokerman"/>
                <w:b/>
                <w:sz w:val="28"/>
                <w:szCs w:val="28"/>
              </w:rPr>
              <w:t>8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.03.19</w:t>
            </w:r>
          </w:p>
          <w:p w:rsidR="001261C6" w:rsidRDefault="001261C6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3180" w:rsidRPr="00013180" w:rsidRDefault="00013180" w:rsidP="00437EE7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0C58CE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A4749" w:rsidRPr="000C58CE" w:rsidRDefault="008A4749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8A4749" w:rsidRPr="000C58CE" w:rsidTr="008A4749">
        <w:trPr>
          <w:trHeight w:val="498"/>
          <w:jc w:val="center"/>
        </w:trPr>
        <w:tc>
          <w:tcPr>
            <w:tcW w:w="1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13180">
              <w:rPr>
                <w:rFonts w:eastAsia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8A4749" w:rsidRPr="00013180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8A4749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C58CE" w:rsidRDefault="008A4749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80" w:rsidRPr="000149A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>04.03.19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CE" w:rsidRDefault="000149AE" w:rsidP="00437EE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149AE">
              <w:rPr>
                <w:rFonts w:eastAsia="Times New Roman"/>
                <w:b/>
                <w:sz w:val="28"/>
                <w:szCs w:val="28"/>
              </w:rPr>
              <w:t>Выставка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149AE">
              <w:rPr>
                <w:rFonts w:eastAsia="Times New Roman"/>
                <w:b/>
                <w:sz w:val="28"/>
                <w:szCs w:val="28"/>
              </w:rPr>
              <w:t>ДПИ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149AE">
              <w:rPr>
                <w:rFonts w:eastAsia="Times New Roman"/>
                <w:b/>
                <w:sz w:val="28"/>
                <w:szCs w:val="28"/>
              </w:rPr>
              <w:t>к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8 </w:t>
            </w:r>
            <w:r w:rsidRPr="000149AE">
              <w:rPr>
                <w:rFonts w:eastAsia="Times New Roman"/>
                <w:b/>
                <w:sz w:val="28"/>
                <w:szCs w:val="28"/>
              </w:rPr>
              <w:t>Марта</w:t>
            </w:r>
          </w:p>
          <w:p w:rsidR="000149AE" w:rsidRPr="000149AE" w:rsidRDefault="000149AE" w:rsidP="00437EE7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49A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49AE">
              <w:rPr>
                <w:rFonts w:eastAsia="Times New Roman"/>
                <w:b/>
                <w:sz w:val="28"/>
                <w:szCs w:val="28"/>
              </w:rPr>
              <w:t>Фойе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1 </w:t>
            </w:r>
            <w:r w:rsidRPr="000149AE">
              <w:rPr>
                <w:rFonts w:eastAsia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49" w:rsidRPr="000149A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49AE">
              <w:rPr>
                <w:rFonts w:eastAsia="Times New Roman"/>
                <w:b/>
                <w:sz w:val="28"/>
                <w:szCs w:val="28"/>
              </w:rPr>
              <w:t>Маслова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149AE">
              <w:rPr>
                <w:rFonts w:eastAsia="Times New Roman"/>
                <w:b/>
                <w:sz w:val="28"/>
                <w:szCs w:val="28"/>
              </w:rPr>
              <w:t>Л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149AE">
              <w:rPr>
                <w:rFonts w:eastAsia="Times New Roman"/>
                <w:b/>
                <w:sz w:val="28"/>
                <w:szCs w:val="28"/>
              </w:rPr>
              <w:t>В</w:t>
            </w:r>
            <w:r w:rsidRPr="000149A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C8623A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06.03.19</w:t>
            </w:r>
          </w:p>
          <w:p w:rsidR="000149AE" w:rsidRDefault="000149AE" w:rsidP="00C8623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10.00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49AE" w:rsidRPr="00013180" w:rsidRDefault="000149AE" w:rsidP="00C8623A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Default="000149AE" w:rsidP="00C8623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Акция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Тайный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друг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149AE" w:rsidRPr="000C58CE" w:rsidRDefault="000149AE" w:rsidP="00C8623A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C8623A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C8623A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Нуриева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Л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49AE" w:rsidRPr="000C58CE" w:rsidRDefault="000149AE" w:rsidP="00C8623A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07.03.19</w:t>
            </w:r>
          </w:p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0149AE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посвященный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Международному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женскому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Девочка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Девушка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Женщина</w:t>
            </w:r>
            <w:proofErr w:type="gramStart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proofErr w:type="gram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10.03.19</w:t>
            </w:r>
          </w:p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13.00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Праздник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масленицы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Как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масленой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неделе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149AE" w:rsidRPr="000C58C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16.03.19</w:t>
            </w:r>
          </w:p>
          <w:p w:rsidR="000149AE" w:rsidRPr="00013180" w:rsidRDefault="000149AE" w:rsidP="00013180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10.00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Фестиваль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детского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юношеского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творчества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Северные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ручейки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149AE" w:rsidRPr="000C58C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Нуриева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Л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18.03.19</w:t>
            </w:r>
          </w:p>
          <w:p w:rsidR="000149AE" w:rsidRPr="00013180" w:rsidRDefault="000149AE" w:rsidP="000149A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14.15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Акция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Крым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наш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  <w:p w:rsidR="000149AE" w:rsidRPr="000C58C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18.03.19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Конкурс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рисунков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Крым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наш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  <w:p w:rsidR="000149AE" w:rsidRPr="000C58C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Фойе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1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Нуриева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Л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В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149AE" w:rsidRPr="000C58CE" w:rsidTr="000C58CE">
        <w:trPr>
          <w:trHeight w:val="27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13180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27.03.19</w:t>
            </w:r>
          </w:p>
          <w:p w:rsidR="000149AE" w:rsidRPr="00013180" w:rsidRDefault="000149AE" w:rsidP="000149A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013180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01318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Акция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День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театра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0149AE" w:rsidRPr="000C58CE" w:rsidRDefault="000149AE" w:rsidP="00437EE7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C58CE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C58CE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C58CE">
              <w:rPr>
                <w:rFonts w:eastAsia="Times New Roman"/>
                <w:b/>
                <w:sz w:val="28"/>
                <w:szCs w:val="28"/>
              </w:rPr>
              <w:t>А</w:t>
            </w:r>
            <w:r w:rsidRPr="000C58C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149AE" w:rsidRPr="000C58CE" w:rsidRDefault="000149AE" w:rsidP="00437EE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</w:tbl>
    <w:p w:rsidR="00A2366A" w:rsidRDefault="00A2366A" w:rsidP="000149AE"/>
    <w:sectPr w:rsidR="00A2366A" w:rsidSect="00834094">
      <w:pgSz w:w="16838" w:h="11906" w:orient="landscape"/>
      <w:pgMar w:top="0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094"/>
    <w:rsid w:val="00013180"/>
    <w:rsid w:val="000149AE"/>
    <w:rsid w:val="000817C4"/>
    <w:rsid w:val="000C58CE"/>
    <w:rsid w:val="001103DE"/>
    <w:rsid w:val="001261C6"/>
    <w:rsid w:val="001573AE"/>
    <w:rsid w:val="00267912"/>
    <w:rsid w:val="0037627D"/>
    <w:rsid w:val="006035A5"/>
    <w:rsid w:val="00612F94"/>
    <w:rsid w:val="007A4B12"/>
    <w:rsid w:val="00834094"/>
    <w:rsid w:val="008A4749"/>
    <w:rsid w:val="008E5A89"/>
    <w:rsid w:val="00A2366A"/>
    <w:rsid w:val="00B05410"/>
    <w:rsid w:val="00B90C31"/>
    <w:rsid w:val="00CE5640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2019-02-21T05:20:00Z</dcterms:created>
  <dcterms:modified xsi:type="dcterms:W3CDTF">2019-02-21T08:00:00Z</dcterms:modified>
</cp:coreProperties>
</file>